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7" w:rsidRPr="005B74E7" w:rsidRDefault="005B74E7" w:rsidP="005B74E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</w:pPr>
      <w:r w:rsidRPr="005B74E7"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B1312B">
        <w:rPr>
          <w:rFonts w:ascii="Times New Roman" w:eastAsia="Calibri" w:hAnsi="Times New Roman" w:cs="Times New Roman"/>
          <w:sz w:val="40"/>
          <w:szCs w:val="40"/>
        </w:rPr>
        <w:t>30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B1312B">
        <w:rPr>
          <w:rFonts w:ascii="Times New Roman" w:eastAsia="Calibri" w:hAnsi="Times New Roman" w:cs="Times New Roman"/>
          <w:sz w:val="40"/>
          <w:szCs w:val="40"/>
        </w:rPr>
        <w:t>1</w:t>
      </w:r>
      <w:r w:rsidR="00AC1B4F">
        <w:rPr>
          <w:rFonts w:ascii="Times New Roman" w:eastAsia="Calibri" w:hAnsi="Times New Roman" w:cs="Times New Roman"/>
          <w:sz w:val="40"/>
          <w:szCs w:val="40"/>
        </w:rPr>
        <w:t>0</w:t>
      </w:r>
      <w:r w:rsidRPr="005B74E7">
        <w:rPr>
          <w:rFonts w:ascii="Times New Roman" w:eastAsia="Calibri" w:hAnsi="Times New Roman" w:cs="Times New Roman"/>
          <w:sz w:val="40"/>
          <w:szCs w:val="40"/>
        </w:rPr>
        <w:t>.</w:t>
      </w:r>
      <w:r w:rsidR="00B1312B">
        <w:rPr>
          <w:rFonts w:ascii="Times New Roman" w:eastAsia="Calibri" w:hAnsi="Times New Roman" w:cs="Times New Roman"/>
          <w:sz w:val="40"/>
          <w:szCs w:val="40"/>
        </w:rPr>
        <w:t>10</w:t>
      </w:r>
      <w:r w:rsidRPr="005B74E7">
        <w:rPr>
          <w:rFonts w:ascii="Times New Roman" w:eastAsia="Calibri" w:hAnsi="Times New Roman" w:cs="Times New Roman"/>
          <w:sz w:val="40"/>
          <w:szCs w:val="40"/>
        </w:rPr>
        <w:t>.20</w:t>
      </w:r>
      <w:r w:rsidR="0048449A">
        <w:rPr>
          <w:rFonts w:ascii="Times New Roman" w:eastAsia="Calibri" w:hAnsi="Times New Roman" w:cs="Times New Roman"/>
          <w:sz w:val="40"/>
          <w:szCs w:val="40"/>
        </w:rPr>
        <w:t>2</w:t>
      </w:r>
      <w:r w:rsidR="00000254">
        <w:rPr>
          <w:rFonts w:ascii="Times New Roman" w:eastAsia="Calibri" w:hAnsi="Times New Roman" w:cs="Times New Roman"/>
          <w:sz w:val="40"/>
          <w:szCs w:val="40"/>
        </w:rPr>
        <w:t>2</w:t>
      </w: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32"/>
          <w:szCs w:val="32"/>
        </w:rPr>
        <w:tab/>
      </w:r>
      <w:r w:rsidR="0048449A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1312B">
        <w:rPr>
          <w:rFonts w:ascii="Times New Roman" w:eastAsia="Calibri" w:hAnsi="Times New Roman" w:cs="Times New Roman"/>
          <w:sz w:val="24"/>
          <w:szCs w:val="24"/>
        </w:rPr>
        <w:t>1</w:t>
      </w:r>
      <w:r w:rsidR="00AC1B4F">
        <w:rPr>
          <w:rFonts w:ascii="Times New Roman" w:eastAsia="Calibri" w:hAnsi="Times New Roman" w:cs="Times New Roman"/>
          <w:sz w:val="24"/>
          <w:szCs w:val="24"/>
        </w:rPr>
        <w:t>0</w:t>
      </w:r>
      <w:r w:rsidRPr="005B74E7">
        <w:rPr>
          <w:rFonts w:ascii="Times New Roman" w:eastAsia="Calibri" w:hAnsi="Times New Roman" w:cs="Times New Roman"/>
          <w:sz w:val="24"/>
          <w:szCs w:val="24"/>
        </w:rPr>
        <w:t>.</w:t>
      </w:r>
      <w:r w:rsidR="00B1312B">
        <w:rPr>
          <w:rFonts w:ascii="Times New Roman" w:eastAsia="Calibri" w:hAnsi="Times New Roman" w:cs="Times New Roman"/>
          <w:sz w:val="24"/>
          <w:szCs w:val="24"/>
        </w:rPr>
        <w:t>10</w:t>
      </w:r>
      <w:r w:rsidRPr="005B74E7">
        <w:rPr>
          <w:rFonts w:ascii="Times New Roman" w:eastAsia="Calibri" w:hAnsi="Times New Roman" w:cs="Times New Roman"/>
          <w:sz w:val="24"/>
          <w:szCs w:val="24"/>
        </w:rPr>
        <w:t>.20</w:t>
      </w:r>
      <w:r w:rsidR="0048449A">
        <w:rPr>
          <w:rFonts w:ascii="Times New Roman" w:eastAsia="Calibri" w:hAnsi="Times New Roman" w:cs="Times New Roman"/>
          <w:sz w:val="24"/>
          <w:szCs w:val="24"/>
        </w:rPr>
        <w:t>2</w:t>
      </w:r>
      <w:r w:rsidR="00000254">
        <w:rPr>
          <w:rFonts w:ascii="Times New Roman" w:eastAsia="Calibri" w:hAnsi="Times New Roman" w:cs="Times New Roman"/>
          <w:sz w:val="24"/>
          <w:szCs w:val="24"/>
        </w:rPr>
        <w:t>2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г. се проведе заседание на Общинска избирателна комисия- Батак. 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5B74E7">
        <w:rPr>
          <w:rFonts w:ascii="Times New Roman" w:eastAsia="Calibri" w:hAnsi="Times New Roman" w:cs="Times New Roman"/>
          <w:sz w:val="24"/>
          <w:szCs w:val="24"/>
        </w:rPr>
        <w:t>На заседанието присъстваха 13 члена, а именно: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Петрунка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Атанаска Кавръкова, 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Георги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Сир</w:t>
      </w:r>
      <w:proofErr w:type="spellEnd"/>
      <w:r w:rsidR="0073624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="00736246">
        <w:rPr>
          <w:rFonts w:ascii="Times New Roman" w:eastAsia="Calibri" w:hAnsi="Times New Roman" w:cs="Times New Roman"/>
          <w:sz w:val="24"/>
          <w:szCs w:val="24"/>
        </w:rPr>
        <w:t>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Георги Домусчиев, Атанас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 Мария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 Елена Павлова, Любка Стойчева, Стефан Цанков, Елена Михайлова и Димитър Паунов.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Default="005B74E7" w:rsidP="005B74E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000254" w:rsidRDefault="00000254" w:rsidP="005B74E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54" w:rsidRDefault="00000254" w:rsidP="000002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254">
        <w:rPr>
          <w:rFonts w:ascii="Times New Roman" w:eastAsia="Calibri" w:hAnsi="Times New Roman" w:cs="Times New Roman"/>
          <w:sz w:val="24"/>
          <w:szCs w:val="24"/>
        </w:rPr>
        <w:t xml:space="preserve">Прекратяване на пълномощията на съветник от листата на ПП </w:t>
      </w:r>
      <w:r w:rsidR="00B1312B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свободи“</w:t>
      </w:r>
      <w:r w:rsidRPr="0000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12B">
        <w:rPr>
          <w:rFonts w:ascii="Times New Roman" w:eastAsia="Calibri" w:hAnsi="Times New Roman" w:cs="Times New Roman"/>
          <w:sz w:val="24"/>
          <w:szCs w:val="24"/>
        </w:rPr>
        <w:t xml:space="preserve">Осман </w:t>
      </w:r>
      <w:proofErr w:type="spellStart"/>
      <w:r w:rsidR="00B1312B">
        <w:rPr>
          <w:rFonts w:ascii="Times New Roman" w:eastAsia="Calibri" w:hAnsi="Times New Roman" w:cs="Times New Roman"/>
          <w:sz w:val="24"/>
          <w:szCs w:val="24"/>
        </w:rPr>
        <w:t>Акчай</w:t>
      </w:r>
      <w:proofErr w:type="spellEnd"/>
      <w:r w:rsidR="00B1312B">
        <w:rPr>
          <w:rFonts w:ascii="Times New Roman" w:eastAsia="Calibri" w:hAnsi="Times New Roman" w:cs="Times New Roman"/>
          <w:sz w:val="24"/>
          <w:szCs w:val="24"/>
        </w:rPr>
        <w:t xml:space="preserve"> Мурадов</w:t>
      </w:r>
      <w:r w:rsidRPr="000002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254" w:rsidRPr="00B1312B" w:rsidRDefault="00000254" w:rsidP="009E3243">
      <w:pPr>
        <w:pStyle w:val="a4"/>
        <w:numPr>
          <w:ilvl w:val="0"/>
          <w:numId w:val="8"/>
        </w:numPr>
        <w:spacing w:after="0"/>
        <w:ind w:left="-142"/>
        <w:contextualSpacing/>
        <w:jc w:val="both"/>
        <w:rPr>
          <w:rFonts w:eastAsia="Calibri"/>
        </w:rPr>
      </w:pPr>
      <w:r>
        <w:t>Разни.</w:t>
      </w:r>
    </w:p>
    <w:p w:rsidR="00B1312B" w:rsidRPr="00000254" w:rsidRDefault="00B1312B" w:rsidP="00B1312B">
      <w:pPr>
        <w:pStyle w:val="a4"/>
        <w:spacing w:after="0"/>
        <w:ind w:left="-142"/>
        <w:contextualSpacing/>
        <w:jc w:val="both"/>
        <w:rPr>
          <w:rFonts w:eastAsia="Calibri"/>
        </w:rPr>
      </w:pPr>
    </w:p>
    <w:p w:rsidR="005B74E7" w:rsidRPr="00000254" w:rsidRDefault="005B74E7" w:rsidP="00000254">
      <w:pPr>
        <w:pStyle w:val="a4"/>
        <w:spacing w:after="0"/>
        <w:ind w:left="-142"/>
        <w:contextualSpacing/>
        <w:jc w:val="both"/>
        <w:rPr>
          <w:rFonts w:eastAsia="Calibri"/>
        </w:rPr>
      </w:pPr>
      <w:r w:rsidRPr="00000254">
        <w:rPr>
          <w:rFonts w:eastAsia="Calibri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825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</w:t>
      </w:r>
      <w:r w:rsidR="00B1312B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– </w:t>
      </w:r>
      <w:r w:rsidR="00B1312B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F07D4" w:rsidRPr="005B74E7" w:rsidRDefault="00EF07D4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B1312B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  <w:r w:rsidR="005B74E7"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B1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B1312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</w:t>
      </w:r>
      <w:r w:rsidR="00B1312B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B1312B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На основание чл.85 ал.4, чл.87 ал.1 т.1 от ИК, ОИК Батак прие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7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000254" w:rsidRPr="00000254" w:rsidRDefault="00000254" w:rsidP="0000025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US" w:eastAsia="bg-BG"/>
        </w:rPr>
      </w:pPr>
      <w:r w:rsidRPr="00000254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РЕШЕНИЕ № 9</w:t>
      </w:r>
      <w:r w:rsidR="00B1312B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7</w:t>
      </w:r>
      <w:r w:rsidRPr="00000254">
        <w:rPr>
          <w:rFonts w:ascii="Times New Roman" w:eastAsia="Calibri" w:hAnsi="Times New Roman" w:cs="Times New Roman"/>
          <w:b/>
          <w:sz w:val="32"/>
          <w:szCs w:val="28"/>
          <w:lang w:val="en-US" w:eastAsia="bg-BG"/>
        </w:rPr>
        <w:t xml:space="preserve"> – МИ</w:t>
      </w:r>
    </w:p>
    <w:p w:rsidR="00000254" w:rsidRPr="00000254" w:rsidRDefault="00B1312B" w:rsidP="000002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1</w:t>
      </w:r>
      <w:r w:rsidR="00AC1B4F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0</w:t>
      </w:r>
      <w:r w:rsidR="00000254" w:rsidRPr="00000254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.</w:t>
      </w:r>
      <w:r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10</w:t>
      </w:r>
      <w:r w:rsidR="00000254" w:rsidRPr="00000254">
        <w:rPr>
          <w:rFonts w:ascii="Times New Roman" w:eastAsia="Calibri" w:hAnsi="Times New Roman" w:cs="Times New Roman"/>
          <w:b/>
          <w:sz w:val="32"/>
          <w:szCs w:val="28"/>
          <w:lang w:eastAsia="bg-BG"/>
        </w:rPr>
        <w:t>.2022г.</w:t>
      </w: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Cs w:val="21"/>
        </w:rPr>
      </w:pPr>
      <w:r w:rsidRPr="008736D4">
        <w:rPr>
          <w:b/>
          <w:color w:val="333333"/>
          <w:sz w:val="21"/>
          <w:szCs w:val="21"/>
        </w:rPr>
        <w:t>ОТНОСНО:</w:t>
      </w:r>
      <w:r>
        <w:rPr>
          <w:b/>
          <w:color w:val="333333"/>
          <w:sz w:val="21"/>
          <w:szCs w:val="21"/>
        </w:rPr>
        <w:t xml:space="preserve"> </w:t>
      </w:r>
      <w:r w:rsidRPr="00A0157B">
        <w:rPr>
          <w:color w:val="333333"/>
          <w:sz w:val="21"/>
          <w:szCs w:val="21"/>
        </w:rPr>
        <w:t>Предсрочно</w:t>
      </w:r>
      <w:r>
        <w:rPr>
          <w:b/>
          <w:color w:val="333333"/>
          <w:sz w:val="21"/>
          <w:szCs w:val="21"/>
        </w:rPr>
        <w:t xml:space="preserve"> </w:t>
      </w:r>
      <w:r w:rsidRPr="008736D4">
        <w:rPr>
          <w:color w:val="333333"/>
          <w:sz w:val="21"/>
          <w:szCs w:val="21"/>
        </w:rPr>
        <w:t xml:space="preserve"> </w:t>
      </w:r>
      <w:r>
        <w:rPr>
          <w:color w:val="333333"/>
          <w:szCs w:val="21"/>
        </w:rPr>
        <w:t xml:space="preserve">прекратяване на пълномощията на Осман </w:t>
      </w:r>
      <w:proofErr w:type="spellStart"/>
      <w:r>
        <w:rPr>
          <w:color w:val="333333"/>
          <w:szCs w:val="21"/>
        </w:rPr>
        <w:t>Акчай</w:t>
      </w:r>
      <w:proofErr w:type="spellEnd"/>
      <w:r>
        <w:rPr>
          <w:color w:val="333333"/>
          <w:szCs w:val="21"/>
        </w:rPr>
        <w:t xml:space="preserve"> Мурадов.</w:t>
      </w:r>
    </w:p>
    <w:p w:rsidR="00AC1B4F" w:rsidRPr="00A0157B" w:rsidRDefault="00AC1B4F" w:rsidP="00AC1B4F">
      <w:pPr>
        <w:pStyle w:val="a4"/>
        <w:spacing w:before="0"/>
        <w:ind w:firstLine="709"/>
        <w:jc w:val="both"/>
        <w:rPr>
          <w:color w:val="333333"/>
          <w:szCs w:val="21"/>
        </w:rPr>
      </w:pPr>
      <w:r w:rsidRPr="008736D4">
        <w:rPr>
          <w:color w:val="333333"/>
          <w:szCs w:val="21"/>
        </w:rPr>
        <w:t xml:space="preserve">Във връзка с </w:t>
      </w:r>
      <w:r>
        <w:rPr>
          <w:color w:val="333333"/>
          <w:szCs w:val="21"/>
        </w:rPr>
        <w:t xml:space="preserve">постъпило писмо на Общински съвет – Батак, относно решение на ЦИК  № </w:t>
      </w:r>
      <w:hyperlink r:id="rId5" w:history="1">
        <w:r w:rsidRPr="00A0157B">
          <w:rPr>
            <w:rStyle w:val="a6"/>
            <w:b/>
            <w:bCs/>
            <w:szCs w:val="21"/>
          </w:rPr>
          <w:t>1564-НС / 07.10.2022</w:t>
        </w:r>
      </w:hyperlink>
      <w:r>
        <w:rPr>
          <w:color w:val="333333"/>
          <w:szCs w:val="21"/>
        </w:rPr>
        <w:t xml:space="preserve"> г. Осман </w:t>
      </w:r>
      <w:proofErr w:type="spellStart"/>
      <w:r>
        <w:rPr>
          <w:color w:val="333333"/>
          <w:szCs w:val="21"/>
        </w:rPr>
        <w:t>Акчай</w:t>
      </w:r>
      <w:proofErr w:type="spellEnd"/>
      <w:r>
        <w:rPr>
          <w:color w:val="333333"/>
          <w:szCs w:val="21"/>
        </w:rPr>
        <w:t xml:space="preserve">  Мурадов е избран за народен представител в 48 –то народно събрание.</w:t>
      </w: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Cs w:val="21"/>
        </w:rPr>
      </w:pP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>
        <w:rPr>
          <w:color w:val="333333"/>
          <w:szCs w:val="21"/>
        </w:rPr>
        <w:t>                 </w:t>
      </w:r>
      <w:r w:rsidRPr="008736D4">
        <w:rPr>
          <w:color w:val="333333"/>
          <w:szCs w:val="21"/>
        </w:rPr>
        <w:t>   На основание  чл.85 ал.4 ал.5, чл.87 ал.1 т.1</w:t>
      </w:r>
      <w:r>
        <w:rPr>
          <w:color w:val="333333"/>
          <w:szCs w:val="21"/>
        </w:rPr>
        <w:t xml:space="preserve">, чл.458 ал.2 </w:t>
      </w:r>
      <w:r w:rsidRPr="008736D4">
        <w:rPr>
          <w:color w:val="333333"/>
          <w:szCs w:val="21"/>
        </w:rPr>
        <w:t xml:space="preserve"> от ИК , чл.30 ал.4 т.</w:t>
      </w:r>
      <w:r>
        <w:rPr>
          <w:color w:val="333333"/>
          <w:szCs w:val="21"/>
        </w:rPr>
        <w:t xml:space="preserve">4 </w:t>
      </w:r>
      <w:r w:rsidRPr="008736D4">
        <w:rPr>
          <w:color w:val="333333"/>
          <w:szCs w:val="21"/>
        </w:rPr>
        <w:t xml:space="preserve">от ЗМСМА,  ОИК Батак </w:t>
      </w: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8736D4">
        <w:rPr>
          <w:rStyle w:val="a5"/>
          <w:color w:val="333333"/>
          <w:szCs w:val="21"/>
        </w:rPr>
        <w:t>Р</w:t>
      </w:r>
      <w:r w:rsidRPr="008736D4">
        <w:rPr>
          <w:color w:val="333333"/>
          <w:szCs w:val="21"/>
        </w:rPr>
        <w:t> </w:t>
      </w:r>
      <w:r w:rsidRPr="008736D4">
        <w:rPr>
          <w:rStyle w:val="a5"/>
          <w:color w:val="333333"/>
          <w:szCs w:val="21"/>
        </w:rPr>
        <w:t>Е</w:t>
      </w:r>
      <w:r w:rsidRPr="008736D4">
        <w:rPr>
          <w:color w:val="333333"/>
          <w:szCs w:val="21"/>
        </w:rPr>
        <w:t> </w:t>
      </w:r>
      <w:r w:rsidRPr="008736D4">
        <w:rPr>
          <w:rStyle w:val="a5"/>
          <w:color w:val="333333"/>
          <w:szCs w:val="21"/>
        </w:rPr>
        <w:t>Ш</w:t>
      </w:r>
      <w:r w:rsidRPr="008736D4">
        <w:rPr>
          <w:color w:val="333333"/>
          <w:szCs w:val="21"/>
        </w:rPr>
        <w:t> </w:t>
      </w:r>
      <w:r w:rsidRPr="008736D4">
        <w:rPr>
          <w:rStyle w:val="a5"/>
          <w:color w:val="333333"/>
          <w:szCs w:val="21"/>
        </w:rPr>
        <w:t>И</w:t>
      </w: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8736D4">
        <w:rPr>
          <w:rStyle w:val="a5"/>
          <w:color w:val="333333"/>
          <w:szCs w:val="21"/>
        </w:rPr>
        <w:t>№ </w:t>
      </w:r>
      <w:r>
        <w:rPr>
          <w:rStyle w:val="a5"/>
          <w:color w:val="333333"/>
          <w:szCs w:val="21"/>
        </w:rPr>
        <w:t>97</w:t>
      </w:r>
      <w:r w:rsidRPr="008736D4">
        <w:rPr>
          <w:rStyle w:val="a5"/>
          <w:color w:val="333333"/>
          <w:szCs w:val="21"/>
        </w:rPr>
        <w:t>-МИ/</w:t>
      </w:r>
      <w:r>
        <w:rPr>
          <w:rStyle w:val="a5"/>
          <w:color w:val="333333"/>
          <w:szCs w:val="21"/>
        </w:rPr>
        <w:t>1</w:t>
      </w:r>
      <w:r>
        <w:rPr>
          <w:rStyle w:val="a5"/>
          <w:color w:val="333333"/>
          <w:szCs w:val="21"/>
        </w:rPr>
        <w:t>0</w:t>
      </w:r>
      <w:bookmarkStart w:id="0" w:name="_GoBack"/>
      <w:bookmarkEnd w:id="0"/>
      <w:r w:rsidRPr="008736D4">
        <w:rPr>
          <w:rStyle w:val="a5"/>
          <w:color w:val="333333"/>
          <w:szCs w:val="21"/>
        </w:rPr>
        <w:t>.</w:t>
      </w:r>
      <w:r>
        <w:rPr>
          <w:rStyle w:val="a5"/>
          <w:color w:val="333333"/>
          <w:szCs w:val="21"/>
        </w:rPr>
        <w:t>10</w:t>
      </w:r>
      <w:r w:rsidRPr="008736D4">
        <w:rPr>
          <w:rStyle w:val="a5"/>
          <w:color w:val="333333"/>
          <w:szCs w:val="21"/>
        </w:rPr>
        <w:t>.2022г.</w:t>
      </w:r>
    </w:p>
    <w:p w:rsidR="00AC1B4F" w:rsidRDefault="00AC1B4F" w:rsidP="00AC1B4F">
      <w:pPr>
        <w:pStyle w:val="a4"/>
        <w:shd w:val="clear" w:color="auto" w:fill="FFFFFF"/>
        <w:spacing w:before="0" w:beforeAutospacing="0" w:after="150" w:afterAutospacing="0"/>
        <w:ind w:firstLine="660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1. </w:t>
      </w:r>
      <w:r w:rsidRPr="008736D4">
        <w:rPr>
          <w:color w:val="333333"/>
          <w:szCs w:val="21"/>
        </w:rPr>
        <w:t xml:space="preserve">Прекратява предсрочно пълномощията на общинския съветник </w:t>
      </w:r>
      <w:r>
        <w:rPr>
          <w:color w:val="333333"/>
          <w:szCs w:val="21"/>
        </w:rPr>
        <w:t xml:space="preserve">Осман </w:t>
      </w:r>
      <w:proofErr w:type="spellStart"/>
      <w:r>
        <w:rPr>
          <w:color w:val="333333"/>
          <w:szCs w:val="21"/>
        </w:rPr>
        <w:t>Акчай</w:t>
      </w:r>
      <w:proofErr w:type="spellEnd"/>
      <w:r>
        <w:rPr>
          <w:color w:val="333333"/>
          <w:szCs w:val="21"/>
        </w:rPr>
        <w:t xml:space="preserve"> Мурадов,</w:t>
      </w:r>
      <w:r w:rsidRPr="008736D4">
        <w:rPr>
          <w:color w:val="333333"/>
          <w:szCs w:val="21"/>
        </w:rPr>
        <w:t xml:space="preserve"> съветник от ПП „</w:t>
      </w:r>
      <w:r>
        <w:rPr>
          <w:color w:val="333333"/>
          <w:szCs w:val="21"/>
        </w:rPr>
        <w:t>Движение за права и свободи</w:t>
      </w:r>
      <w:r w:rsidRPr="008736D4">
        <w:rPr>
          <w:color w:val="333333"/>
          <w:szCs w:val="21"/>
        </w:rPr>
        <w:t>“.</w:t>
      </w:r>
    </w:p>
    <w:p w:rsidR="00AC1B4F" w:rsidRDefault="00AC1B4F" w:rsidP="00AC1B4F">
      <w:pPr>
        <w:pStyle w:val="a4"/>
        <w:shd w:val="clear" w:color="auto" w:fill="FFFFFF"/>
        <w:spacing w:before="0" w:beforeAutospacing="0" w:after="150" w:afterAutospacing="0"/>
        <w:ind w:firstLine="660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2. </w:t>
      </w:r>
      <w:r w:rsidRPr="00A0157B">
        <w:rPr>
          <w:color w:val="333333"/>
          <w:szCs w:val="21"/>
        </w:rPr>
        <w:t xml:space="preserve">От извършена проверка в решението на ОИК-Батак за избор на общински съветници е установено, че </w:t>
      </w:r>
      <w:r>
        <w:rPr>
          <w:color w:val="333333"/>
          <w:szCs w:val="21"/>
        </w:rPr>
        <w:t xml:space="preserve">листата на ПП „ Движение за права и свободи“ с  регистрираните </w:t>
      </w:r>
      <w:r w:rsidRPr="00A0157B">
        <w:rPr>
          <w:color w:val="333333"/>
          <w:szCs w:val="21"/>
        </w:rPr>
        <w:t>кандидат</w:t>
      </w:r>
      <w:r>
        <w:rPr>
          <w:color w:val="333333"/>
          <w:szCs w:val="21"/>
        </w:rPr>
        <w:t>и</w:t>
      </w:r>
      <w:r w:rsidRPr="00A0157B">
        <w:rPr>
          <w:color w:val="333333"/>
          <w:szCs w:val="21"/>
        </w:rPr>
        <w:t xml:space="preserve"> за общински съветници </w:t>
      </w:r>
      <w:r>
        <w:rPr>
          <w:color w:val="333333"/>
          <w:szCs w:val="21"/>
        </w:rPr>
        <w:t>е изчерпана.</w:t>
      </w:r>
    </w:p>
    <w:p w:rsidR="00AC1B4F" w:rsidRPr="008736D4" w:rsidRDefault="00AC1B4F" w:rsidP="00AC1B4F">
      <w:pPr>
        <w:pStyle w:val="a4"/>
        <w:shd w:val="clear" w:color="auto" w:fill="FFFFFF"/>
        <w:spacing w:before="0" w:beforeAutospacing="0" w:after="150" w:afterAutospacing="0"/>
        <w:ind w:firstLine="660"/>
        <w:jc w:val="both"/>
        <w:rPr>
          <w:color w:val="333333"/>
          <w:szCs w:val="21"/>
        </w:rPr>
      </w:pPr>
    </w:p>
    <w:p w:rsidR="00AC1B4F" w:rsidRPr="008736D4" w:rsidRDefault="00AC1B4F" w:rsidP="00AC1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Решението  подлежи на обжалване в тридневен срок от обявяването му пред Централната избирателна комисия по реда на чл. 88 от ИК.</w:t>
      </w:r>
    </w:p>
    <w:p w:rsidR="00AC1B4F" w:rsidRDefault="00AC1B4F" w:rsidP="00AC1B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254" w:rsidRPr="00000254" w:rsidRDefault="00000254" w:rsidP="00000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00025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                   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</w:t>
      </w:r>
      <w:r w:rsidR="00AE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заседанието беше закрито.</w:t>
      </w:r>
    </w:p>
    <w:p w:rsid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54" w:rsidRPr="005B74E7" w:rsidRDefault="00000254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464" w:rsidRDefault="005B74E7" w:rsidP="00D75A3C">
      <w:pPr>
        <w:spacing w:after="0" w:line="240" w:lineRule="auto"/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74E7">
        <w:rPr>
          <w:rFonts w:ascii="Times New Roman" w:eastAsia="Calibri" w:hAnsi="Times New Roman" w:cs="Times New Roman"/>
          <w:sz w:val="24"/>
          <w:szCs w:val="24"/>
        </w:rPr>
        <w:br/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Петрунка  Домусчиева                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sectPr w:rsidR="00CA5464" w:rsidSect="0000025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1C7ACA32"/>
    <w:lvl w:ilvl="0" w:tplc="44E2EF6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054"/>
    <w:multiLevelType w:val="hybridMultilevel"/>
    <w:tmpl w:val="DE3EAD82"/>
    <w:lvl w:ilvl="0" w:tplc="971ED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2A159D8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BF7C08"/>
    <w:multiLevelType w:val="hybridMultilevel"/>
    <w:tmpl w:val="14509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76976E3"/>
    <w:multiLevelType w:val="hybridMultilevel"/>
    <w:tmpl w:val="4C2CCB02"/>
    <w:lvl w:ilvl="0" w:tplc="81D2FD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0AA5"/>
    <w:multiLevelType w:val="hybridMultilevel"/>
    <w:tmpl w:val="C68467A6"/>
    <w:lvl w:ilvl="0" w:tplc="81D2FD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000254"/>
    <w:rsid w:val="000E4A71"/>
    <w:rsid w:val="001C7C4B"/>
    <w:rsid w:val="001E245C"/>
    <w:rsid w:val="00273C20"/>
    <w:rsid w:val="003406A6"/>
    <w:rsid w:val="0048449A"/>
    <w:rsid w:val="005B74E7"/>
    <w:rsid w:val="005F53C9"/>
    <w:rsid w:val="00736246"/>
    <w:rsid w:val="00901B12"/>
    <w:rsid w:val="009032C8"/>
    <w:rsid w:val="00AC1B4F"/>
    <w:rsid w:val="00AE054C"/>
    <w:rsid w:val="00B1312B"/>
    <w:rsid w:val="00C02401"/>
    <w:rsid w:val="00C15394"/>
    <w:rsid w:val="00CA5464"/>
    <w:rsid w:val="00D75A3C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2253"/>
  <w15:docId w15:val="{FC9204F2-414B-4709-8A43-720F8BD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8449A"/>
    <w:rPr>
      <w:b/>
      <w:bCs/>
    </w:rPr>
  </w:style>
  <w:style w:type="character" w:styleId="a6">
    <w:name w:val="Hyperlink"/>
    <w:basedOn w:val="a0"/>
    <w:uiPriority w:val="99"/>
    <w:unhideWhenUsed/>
    <w:rsid w:val="00AC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564/2022-10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15</cp:revision>
  <cp:lastPrinted>2019-11-19T13:42:00Z</cp:lastPrinted>
  <dcterms:created xsi:type="dcterms:W3CDTF">2019-11-19T07:20:00Z</dcterms:created>
  <dcterms:modified xsi:type="dcterms:W3CDTF">2022-10-10T12:15:00Z</dcterms:modified>
</cp:coreProperties>
</file>