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75" w:rsidRPr="004A2875" w:rsidRDefault="004A2875" w:rsidP="004A2875">
      <w:pPr>
        <w:rPr>
          <w:lang w:val="en-US"/>
        </w:rPr>
      </w:pPr>
    </w:p>
    <w:p w:rsidR="004A2875" w:rsidRDefault="004A2875" w:rsidP="004A2875"/>
    <w:p w:rsidR="004A2875" w:rsidRPr="004A2875" w:rsidRDefault="004A2875" w:rsidP="004A2875">
      <w:pPr>
        <w:pStyle w:val="a3"/>
        <w:rPr>
          <w:rStyle w:val="a5"/>
          <w:color w:val="548DD4" w:themeColor="text2" w:themeTint="99"/>
          <w:sz w:val="56"/>
          <w:szCs w:val="56"/>
          <w:u w:val="none"/>
        </w:rPr>
      </w:pPr>
      <w:r>
        <w:tab/>
      </w:r>
      <w:r w:rsidRPr="004A2875">
        <w:rPr>
          <w:rStyle w:val="a5"/>
          <w:color w:val="548DD4" w:themeColor="text2" w:themeTint="99"/>
          <w:sz w:val="56"/>
          <w:szCs w:val="56"/>
          <w:u w:val="none"/>
          <w:lang w:val="en-US"/>
        </w:rPr>
        <w:t xml:space="preserve">                    </w:t>
      </w:r>
      <w:r>
        <w:rPr>
          <w:rStyle w:val="a5"/>
          <w:color w:val="548DD4" w:themeColor="text2" w:themeTint="99"/>
          <w:sz w:val="56"/>
          <w:szCs w:val="56"/>
          <w:u w:val="none"/>
        </w:rPr>
        <w:t xml:space="preserve">               </w:t>
      </w:r>
      <w:r w:rsidRPr="004A2875">
        <w:rPr>
          <w:rStyle w:val="a5"/>
          <w:color w:val="548DD4" w:themeColor="text2" w:themeTint="99"/>
          <w:sz w:val="56"/>
          <w:szCs w:val="56"/>
          <w:u w:val="none"/>
        </w:rPr>
        <w:t>ОИК  БАТАК  2015</w:t>
      </w:r>
    </w:p>
    <w:p w:rsidR="004A2875" w:rsidRDefault="004A2875" w:rsidP="004A2875">
      <w:pPr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</w:p>
    <w:p w:rsidR="004A2875" w:rsidRDefault="004A2875" w:rsidP="004A2875">
      <w:pPr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sz w:val="40"/>
          <w:szCs w:val="40"/>
        </w:rPr>
        <w:t>Протокол №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 xml:space="preserve"> 10</w:t>
      </w:r>
    </w:p>
    <w:p w:rsidR="004A2875" w:rsidRDefault="004A2875" w:rsidP="004A2875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Батак,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 xml:space="preserve"> 2</w:t>
      </w:r>
      <w:r>
        <w:rPr>
          <w:rFonts w:ascii="Times New Roman" w:eastAsia="Calibri" w:hAnsi="Times New Roman" w:cs="Times New Roman"/>
          <w:sz w:val="40"/>
          <w:szCs w:val="40"/>
        </w:rPr>
        <w:t>5.09.2015 г.</w:t>
      </w: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Днес,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 xml:space="preserve">5.09.2015 г. се проведе заседание на Общинска избирателна комисия Батак. </w:t>
      </w: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заседанието присъстваха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Христина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Домусчиева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Елена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Елена Хаджиева, Петрунка Динкова, Катя Вълчинова, Ангел Коларов, Стефка Домусчиева, Диана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Тумбева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Дафинка Мирчева и Йорданка Павлова.</w:t>
      </w: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Проект за дневен ред:</w:t>
      </w: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</w:t>
      </w:r>
      <w:proofErr w:type="spellStart"/>
      <w:r>
        <w:rPr>
          <w:rFonts w:eastAsia="Calibri"/>
          <w:lang w:val="en-US"/>
        </w:rPr>
        <w:t>назначаване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съставите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на</w:t>
      </w:r>
      <w:proofErr w:type="spellEnd"/>
      <w:r>
        <w:rPr>
          <w:rFonts w:eastAsia="Calibri"/>
          <w:lang w:val="en-US"/>
        </w:rPr>
        <w:t xml:space="preserve"> СИК</w:t>
      </w:r>
      <w:r>
        <w:rPr>
          <w:rFonts w:eastAsia="Calibri"/>
        </w:rPr>
        <w:t xml:space="preserve"> - гр.Батак</w:t>
      </w:r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изборите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общински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съветници</w:t>
      </w:r>
      <w:proofErr w:type="spellEnd"/>
      <w:r>
        <w:rPr>
          <w:rFonts w:eastAsia="Calibri"/>
          <w:lang w:val="en-US"/>
        </w:rPr>
        <w:t xml:space="preserve"> и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кметове</w:t>
      </w:r>
      <w:proofErr w:type="spellEnd"/>
      <w:r>
        <w:rPr>
          <w:rFonts w:eastAsia="Calibri"/>
          <w:lang w:val="en-US"/>
        </w:rPr>
        <w:t xml:space="preserve"> и </w:t>
      </w:r>
      <w:proofErr w:type="spellStart"/>
      <w:r>
        <w:rPr>
          <w:rFonts w:eastAsia="Calibri"/>
          <w:lang w:val="en-US"/>
        </w:rPr>
        <w:t>национален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референдум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насрочени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25 </w:t>
      </w:r>
      <w:proofErr w:type="spellStart"/>
      <w:r>
        <w:rPr>
          <w:rFonts w:eastAsia="Calibri"/>
          <w:lang w:val="en-US"/>
        </w:rPr>
        <w:t>октомври</w:t>
      </w:r>
      <w:proofErr w:type="spellEnd"/>
      <w:r>
        <w:rPr>
          <w:rFonts w:eastAsia="Calibri"/>
          <w:lang w:val="en-US"/>
        </w:rPr>
        <w:t xml:space="preserve"> 2015г. </w:t>
      </w:r>
    </w:p>
    <w:p w:rsidR="004A2875" w:rsidRDefault="004A2875" w:rsidP="004A2875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назначаване съставите на СИК – с.Нова махала за изборите за общински </w:t>
      </w:r>
      <w:proofErr w:type="spellStart"/>
      <w:r>
        <w:rPr>
          <w:rFonts w:eastAsia="Calibri"/>
        </w:rPr>
        <w:t>съветници</w:t>
      </w:r>
      <w:proofErr w:type="spellEnd"/>
      <w:r>
        <w:rPr>
          <w:rFonts w:eastAsia="Calibri"/>
        </w:rPr>
        <w:t xml:space="preserve">, за кметове и национален референдум, насрочен за 25 октомври 2015г. </w:t>
      </w:r>
    </w:p>
    <w:p w:rsidR="004A2875" w:rsidRDefault="004A2875" w:rsidP="004A2875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rFonts w:eastAsia="Calibri"/>
          <w:color w:val="333333"/>
        </w:rPr>
      </w:pPr>
      <w:r>
        <w:rPr>
          <w:rFonts w:eastAsia="Calibri"/>
        </w:rPr>
        <w:lastRenderedPageBreak/>
        <w:t xml:space="preserve">Приемане на Решение относно назначаване съставите на СИК – с.Фотиново за изборите за общински </w:t>
      </w:r>
      <w:proofErr w:type="spellStart"/>
      <w:r>
        <w:rPr>
          <w:rFonts w:eastAsia="Calibri"/>
        </w:rPr>
        <w:t>съветници</w:t>
      </w:r>
      <w:proofErr w:type="spellEnd"/>
      <w:r>
        <w:rPr>
          <w:rFonts w:eastAsia="Calibri"/>
        </w:rPr>
        <w:t xml:space="preserve">, за кметове и национален референдум, насрочен за 25 октомври 2015г. </w:t>
      </w:r>
    </w:p>
    <w:p w:rsidR="004A2875" w:rsidRDefault="004A2875" w:rsidP="004A2875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>Разн</w:t>
      </w:r>
      <w:r>
        <w:rPr>
          <w:rFonts w:eastAsia="Calibri"/>
          <w:color w:val="333333"/>
        </w:rPr>
        <w:t>и</w:t>
      </w: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като не постъпиха предложения за допълнения или промяна на проекта за дневен ред, същият бе подложен на гласуване от страна на председателя на комисията.</w:t>
      </w: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Против – 0</w:t>
      </w: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>
        <w:rPr>
          <w:rFonts w:ascii="Times New Roman" w:eastAsia="Calibri" w:hAnsi="Times New Roman" w:cs="Times New Roman"/>
          <w:sz w:val="24"/>
          <w:szCs w:val="24"/>
        </w:rPr>
        <w:t>,ал.4, чл.87, ал. 1, т.5, чл.89, ал.1, чл.92, чл.95, чл.96 от Изборния кодекс и Решение № 9-МИ/НР от 10.09.2015  на ОИК Батак и Решение № 1984 –МИ/НР от 08.09.2015год. на ЦИК, ОИК – Батак прие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РЕШЕНИЕ № 57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2875" w:rsidRDefault="004A2875" w:rsidP="004A2875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  <w:color w:val="000000" w:themeColor="text1"/>
          <w:sz w:val="28"/>
          <w:szCs w:val="28"/>
        </w:rPr>
        <w:t>Относно</w:t>
      </w:r>
      <w:r>
        <w:rPr>
          <w:rFonts w:eastAsia="Calibri"/>
          <w:color w:val="000000" w:themeColor="text1"/>
        </w:rPr>
        <w:t xml:space="preserve">: </w:t>
      </w:r>
      <w:proofErr w:type="spellStart"/>
      <w:r>
        <w:rPr>
          <w:rFonts w:eastAsia="Calibri"/>
          <w:lang w:val="en-US"/>
        </w:rPr>
        <w:t>назначаване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съставите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на</w:t>
      </w:r>
      <w:proofErr w:type="spellEnd"/>
      <w:r>
        <w:rPr>
          <w:rFonts w:eastAsia="Calibri"/>
          <w:lang w:val="en-US"/>
        </w:rPr>
        <w:t xml:space="preserve"> СИК </w:t>
      </w:r>
      <w:r>
        <w:rPr>
          <w:rFonts w:eastAsia="Calibri"/>
        </w:rPr>
        <w:t xml:space="preserve">– гр.Батак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изборите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общински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съветници</w:t>
      </w:r>
      <w:proofErr w:type="spellEnd"/>
      <w:r>
        <w:rPr>
          <w:rFonts w:eastAsia="Calibri"/>
          <w:lang w:val="en-US"/>
        </w:rPr>
        <w:t xml:space="preserve"> и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кметове</w:t>
      </w:r>
      <w:proofErr w:type="spellEnd"/>
      <w:r>
        <w:rPr>
          <w:rFonts w:eastAsia="Calibri"/>
          <w:lang w:val="en-US"/>
        </w:rPr>
        <w:t xml:space="preserve"> и </w:t>
      </w:r>
      <w:proofErr w:type="spellStart"/>
      <w:r>
        <w:rPr>
          <w:rFonts w:eastAsia="Calibri"/>
          <w:lang w:val="en-US"/>
        </w:rPr>
        <w:t>национален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референдум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насрочени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25 </w:t>
      </w:r>
      <w:proofErr w:type="spellStart"/>
      <w:r>
        <w:rPr>
          <w:rFonts w:eastAsia="Calibri"/>
          <w:lang w:val="en-US"/>
        </w:rPr>
        <w:t>октомври</w:t>
      </w:r>
      <w:proofErr w:type="spellEnd"/>
      <w:r>
        <w:rPr>
          <w:rFonts w:eastAsia="Calibri"/>
          <w:lang w:val="en-US"/>
        </w:rPr>
        <w:t xml:space="preserve"> 2015г.</w:t>
      </w: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>
        <w:rPr>
          <w:rFonts w:ascii="Times New Roman" w:eastAsia="Calibri" w:hAnsi="Times New Roman" w:cs="Times New Roman"/>
          <w:sz w:val="24"/>
          <w:szCs w:val="24"/>
        </w:rPr>
        <w:t xml:space="preserve">,ал.4, чл.87, ал. 1, т.5, чл.89, ал.1, чл.92, чл.95, чл.96 от Изборния кодекс и Решение № 9-МИ/НР от 10.09.2015  на ОИК Батак и Решение № 1984 –МИ/НР от 08.09.2015год. на ЦИК, ОИК – Батак 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 xml:space="preserve">                                           РЕШИ:</w:t>
      </w: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numPr>
          <w:ilvl w:val="0"/>
          <w:numId w:val="11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Назначава съставите на СИК в Батак, както следва:</w:t>
      </w: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i/>
          <w:color w:val="000000" w:themeColor="text1"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СЕКЦИЯ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lang w:val="en-US"/>
        </w:rPr>
        <w:t xml:space="preserve"> 001</w:t>
      </w: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917"/>
        <w:gridCol w:w="2264"/>
        <w:gridCol w:w="1511"/>
        <w:gridCol w:w="1564"/>
        <w:gridCol w:w="1272"/>
        <w:gridCol w:w="1536"/>
        <w:gridCol w:w="2188"/>
      </w:tblGrid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Батак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Нели Тодорова Серафимова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„РБ”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Златка Стефанова Симонова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 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„ББЦ”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 Илиева Пенчева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Светла Борисова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Колунчева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„БСП ЛБ”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Веселинова Михайлова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„БСП ЛБ”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Петя Иванова Цурева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Дафинка Георгиева Мирчева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„АБВ”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Невенка Николова Хаджиева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КП”ПФ”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001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Нанка Тодорова Тошкова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„ДПС”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Братя Ванчеви № 4</w:t>
            </w:r>
          </w:p>
        </w:tc>
      </w:tr>
    </w:tbl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СЕКЦИЯ 002</w:t>
      </w: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tbl>
      <w:tblPr>
        <w:tblStyle w:val="a8"/>
        <w:tblW w:w="0" w:type="auto"/>
        <w:tblLook w:val="04A0"/>
      </w:tblPr>
      <w:tblGrid>
        <w:gridCol w:w="917"/>
        <w:gridCol w:w="2250"/>
        <w:gridCol w:w="1511"/>
        <w:gridCol w:w="1564"/>
        <w:gridCol w:w="1333"/>
        <w:gridCol w:w="1525"/>
        <w:gridCol w:w="2156"/>
      </w:tblGrid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Батак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002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Милка Спасова Паунова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ПП”ГЕРБ”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1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002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Петрунка Георгиева Иванова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„ПФ”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1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002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София Георгиева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Коралиева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„БСП ЛБ”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1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002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Нели Георгиева Гъркова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„ББЦ”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1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002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Бисерка Стоянова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Коралиева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„ГЕРБ”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1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002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Мария Петрова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Тренкова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„ГЕРБ”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1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002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Петрова Ангелова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1</w:t>
            </w:r>
          </w:p>
        </w:tc>
      </w:tr>
    </w:tbl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СЕКЦИЯ 003</w:t>
      </w: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tbl>
      <w:tblPr>
        <w:tblStyle w:val="a8"/>
        <w:tblW w:w="0" w:type="auto"/>
        <w:tblLook w:val="04A0"/>
      </w:tblPr>
      <w:tblGrid>
        <w:gridCol w:w="917"/>
        <w:gridCol w:w="2231"/>
        <w:gridCol w:w="1511"/>
        <w:gridCol w:w="1564"/>
        <w:gridCol w:w="1318"/>
        <w:gridCol w:w="1511"/>
        <w:gridCol w:w="2193"/>
      </w:tblGrid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Батак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rPr>
          <w:trHeight w:val="543"/>
        </w:trPr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секция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Лазарина Лазарова Георгиева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Висше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магистър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„БСП ЛБ”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Пенка Горчева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Найчева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„ББЦ”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 Стоилов Хаджиев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„АБВ”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Николова Банчева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Катерина Димитрова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Капинчева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„ГЕРБ”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Невена Георгиева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Белокапова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„ГЕРБ”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Кънева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„БСП ЛБ”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Георгиев Мирчев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„Атака”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003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 Стефанова Гьошева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ПП” ДПС”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Освобождение № 2</w:t>
            </w:r>
          </w:p>
        </w:tc>
      </w:tr>
    </w:tbl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СЕКЦИЯ 004</w:t>
      </w: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tbl>
      <w:tblPr>
        <w:tblStyle w:val="a8"/>
        <w:tblW w:w="0" w:type="auto"/>
        <w:tblLook w:val="04A0"/>
      </w:tblPr>
      <w:tblGrid>
        <w:gridCol w:w="917"/>
        <w:gridCol w:w="2252"/>
        <w:gridCol w:w="1511"/>
        <w:gridCol w:w="1564"/>
        <w:gridCol w:w="1323"/>
        <w:gridCol w:w="1527"/>
        <w:gridCol w:w="2162"/>
      </w:tblGrid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Батак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rPr>
          <w:trHeight w:val="543"/>
        </w:trPr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секция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Станчова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Хрискова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„БСП ЛБ”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Станойка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Спасова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Кормушева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Атака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Димитър Петров Милев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Надка Димитрова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Кормушева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РБ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Мария Петрова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Чожгова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„ГЕРБ”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Снежана Горанова Герджикова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„ГЕРБ”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Екатерина Илиева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Самунева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„ДПС”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Павлина Георгиева Ташева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  <w:tr w:rsidR="004A2875" w:rsidTr="004A2875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004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Мария Илиева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Самунева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 ББЦ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Априлци № 7</w:t>
            </w:r>
          </w:p>
        </w:tc>
      </w:tr>
    </w:tbl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СЕКЦИЯ 005</w:t>
      </w: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tbl>
      <w:tblPr>
        <w:tblStyle w:val="a8"/>
        <w:tblW w:w="0" w:type="auto"/>
        <w:tblLook w:val="04A0"/>
      </w:tblPr>
      <w:tblGrid>
        <w:gridCol w:w="918"/>
        <w:gridCol w:w="2245"/>
        <w:gridCol w:w="1511"/>
        <w:gridCol w:w="1564"/>
        <w:gridCol w:w="1321"/>
        <w:gridCol w:w="1522"/>
        <w:gridCol w:w="2164"/>
      </w:tblGrid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Батак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rPr>
          <w:trHeight w:val="54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секция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Дафинка Илиева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Чожгова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„ГЕРБ”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Ул.Христо Ботев № 28</w:t>
            </w: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Росица Ангелова Милева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ПФ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Ул.Христо Ботев № 28</w:t>
            </w: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Екатерина Чернева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Аризанова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Ул.Христо Ботев № 28</w:t>
            </w: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Пепа Ангелова Симеонова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Атака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Ул.Христо Ботев № 28</w:t>
            </w: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Александър Ангелов Кънев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„ГЕРБ”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Ул.Христо Ботев № 28</w:t>
            </w: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Иванка Георгиева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Балинова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Ул.Христо Ботев № 28</w:t>
            </w: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Ангелина Веселинова Вълчинова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Ул.Христо Ботев № 28</w:t>
            </w: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Бистра Георгиева Василева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ББЦ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Ул.Христо Ботев № 28</w:t>
            </w: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Цветанка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Димитрова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Тинова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РБ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Ул.Христо Ботев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28</w:t>
            </w:r>
          </w:p>
        </w:tc>
      </w:tr>
    </w:tbl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A2875" w:rsidRDefault="004A2875" w:rsidP="004A2875">
      <w:pPr>
        <w:pStyle w:val="a7"/>
        <w:numPr>
          <w:ilvl w:val="0"/>
          <w:numId w:val="11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Утвърждаване списъците на резервните членове на СИК гр.Батак, както следва:</w:t>
      </w: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tbl>
      <w:tblPr>
        <w:tblStyle w:val="a8"/>
        <w:tblW w:w="0" w:type="auto"/>
        <w:tblLook w:val="04A0"/>
      </w:tblPr>
      <w:tblGrid>
        <w:gridCol w:w="918"/>
        <w:gridCol w:w="2259"/>
        <w:gridCol w:w="1504"/>
        <w:gridCol w:w="1564"/>
        <w:gridCol w:w="1324"/>
        <w:gridCol w:w="1532"/>
        <w:gridCol w:w="2153"/>
      </w:tblGrid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Батак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rPr>
          <w:trHeight w:val="54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Веселина Илиева Казакова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Янка Ангелова Банчева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Мария Георгиева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Керелова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Елена Николова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Власева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Верка Владимирова Коларова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002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Седефка Димитрова Трифонова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Латинка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Страшимирова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Божанова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Пенчева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Костадина Иванова Манова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Маргарита Трендафилова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Колунчев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 Батак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Петър Благоев Божанова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ББЦ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Божидар Тодоров Василев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Атака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875" w:rsidTr="004A2875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Данка Атанасова Ташева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Висше 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Атака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A2875" w:rsidRDefault="004A2875" w:rsidP="004A2875">
      <w:pPr>
        <w:tabs>
          <w:tab w:val="left" w:pos="1275"/>
        </w:tabs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2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>
        <w:rPr>
          <w:rFonts w:ascii="Times New Roman" w:eastAsia="Calibri" w:hAnsi="Times New Roman" w:cs="Times New Roman"/>
          <w:sz w:val="24"/>
          <w:szCs w:val="24"/>
        </w:rPr>
        <w:t>,ал.4, чл.87, ал. 1, т.5, чл.89, ал.1, чл.92, чл.95, чл.96 от Изборния кодекс и Решение № 9-МИ/НР от 10.09.2015  на ОИК Батак и Решение № 1984 –МИ/НР от 08.09.2015год. на ЦИК, ОИК – Батак прие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РЕШЕНИЕ № 58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2875" w:rsidRDefault="004A2875" w:rsidP="004A2875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  <w:color w:val="000000" w:themeColor="text1"/>
          <w:sz w:val="28"/>
          <w:szCs w:val="28"/>
        </w:rPr>
        <w:t>Относно</w:t>
      </w:r>
      <w:r>
        <w:rPr>
          <w:rFonts w:eastAsia="Calibri"/>
          <w:color w:val="000000" w:themeColor="text1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Назначаване съставите на СИК</w:t>
      </w:r>
      <w:r>
        <w:rPr>
          <w:rFonts w:eastAsia="Calibri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с.Нова махала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изборите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кметове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национален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референдум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насрочени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>
        <w:rPr>
          <w:rFonts w:ascii="Times New Roman" w:eastAsia="Calibri" w:hAnsi="Times New Roman" w:cs="Times New Roman"/>
          <w:sz w:val="24"/>
          <w:szCs w:val="24"/>
        </w:rPr>
        <w:t xml:space="preserve">,ал.4, чл.87, ал. 1, т.5, чл.89, ал.1, чл.92, чл.95, чл.96 от Изборния кодекс и Решение № 9-МИ/НР от 10.09.2015  на ОИК Батак и Решение № 1984 –МИ/НР от 08.09.2015год. на ЦИК, ОИК – Батак 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6"/>
        <w:shd w:val="clear" w:color="auto" w:fill="FFFFFF"/>
        <w:spacing w:before="0" w:beforeAutospacing="0" w:after="150" w:afterAutospacing="0" w:line="300" w:lineRule="atLeast"/>
        <w:ind w:left="720"/>
        <w:rPr>
          <w:color w:val="333333"/>
        </w:rPr>
      </w:pPr>
    </w:p>
    <w:p w:rsidR="004A2875" w:rsidRDefault="004A2875" w:rsidP="004A2875">
      <w:pPr>
        <w:pStyle w:val="a6"/>
        <w:shd w:val="clear" w:color="auto" w:fill="FFFFFF"/>
        <w:spacing w:before="0" w:beforeAutospacing="0" w:after="150" w:afterAutospacing="0" w:line="300" w:lineRule="atLeast"/>
        <w:ind w:left="720"/>
        <w:rPr>
          <w:color w:val="333333"/>
        </w:rPr>
      </w:pPr>
    </w:p>
    <w:p w:rsidR="004A2875" w:rsidRDefault="004A2875" w:rsidP="004A2875">
      <w:pPr>
        <w:pStyle w:val="a6"/>
        <w:shd w:val="clear" w:color="auto" w:fill="FFFFFF"/>
        <w:spacing w:before="0" w:beforeAutospacing="0" w:after="150" w:afterAutospacing="0" w:line="300" w:lineRule="atLeast"/>
        <w:ind w:left="720"/>
        <w:rPr>
          <w:color w:val="333333"/>
        </w:rPr>
      </w:pPr>
    </w:p>
    <w:p w:rsidR="004A2875" w:rsidRDefault="004A2875" w:rsidP="004A2875">
      <w:pPr>
        <w:pStyle w:val="a6"/>
        <w:shd w:val="clear" w:color="auto" w:fill="FFFFFF"/>
        <w:spacing w:before="0" w:beforeAutospacing="0" w:after="150" w:afterAutospacing="0" w:line="300" w:lineRule="atLeast"/>
        <w:ind w:left="720"/>
        <w:rPr>
          <w:color w:val="333333"/>
        </w:rPr>
      </w:pPr>
    </w:p>
    <w:p w:rsidR="004A2875" w:rsidRDefault="004A2875" w:rsidP="004A2875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РЕШИ:</w:t>
      </w: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numPr>
          <w:ilvl w:val="0"/>
          <w:numId w:val="15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Назначава съставите на СИК в с. Нова махала, както следва:</w:t>
      </w: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shd w:val="clear" w:color="auto" w:fill="FEFEFE"/>
        <w:spacing w:after="0"/>
        <w:ind w:left="644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СЕКЦИЯ 006</w:t>
      </w:r>
    </w:p>
    <w:p w:rsidR="004A2875" w:rsidRDefault="004A2875" w:rsidP="004A2875">
      <w:pPr>
        <w:pStyle w:val="a7"/>
        <w:shd w:val="clear" w:color="auto" w:fill="FEFEFE"/>
        <w:spacing w:after="0"/>
        <w:ind w:left="644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tbl>
      <w:tblPr>
        <w:tblStyle w:val="a8"/>
        <w:tblW w:w="0" w:type="auto"/>
        <w:tblLook w:val="04A0"/>
      </w:tblPr>
      <w:tblGrid>
        <w:gridCol w:w="984"/>
        <w:gridCol w:w="2234"/>
        <w:gridCol w:w="1511"/>
        <w:gridCol w:w="1564"/>
        <w:gridCol w:w="1319"/>
        <w:gridCol w:w="1514"/>
        <w:gridCol w:w="2135"/>
      </w:tblGrid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Нова махала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rPr>
          <w:trHeight w:val="543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Айше Кямил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Кушаклъ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47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Илия Петров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Чожгов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47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Георги Стефанов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Цурев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47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Айдън Сафет Шериф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47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Катерина Стефанова Табакова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47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Калбие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Гаваз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ПП ДПС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Нова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Ул. Търговска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Зоя Тоскова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Кормушева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ПФ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47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 Борисов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Зафирков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47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006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Димитър Ангелов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Дроплев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47</w:t>
            </w:r>
          </w:p>
        </w:tc>
      </w:tr>
    </w:tbl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СЕКЦИЯ 007</w:t>
      </w: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tbl>
      <w:tblPr>
        <w:tblStyle w:val="a8"/>
        <w:tblW w:w="0" w:type="auto"/>
        <w:tblLook w:val="04A0"/>
      </w:tblPr>
      <w:tblGrid>
        <w:gridCol w:w="984"/>
        <w:gridCol w:w="2234"/>
        <w:gridCol w:w="1511"/>
        <w:gridCol w:w="1564"/>
        <w:gridCol w:w="1319"/>
        <w:gridCol w:w="1514"/>
        <w:gridCol w:w="2135"/>
      </w:tblGrid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Нова махала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rPr>
          <w:trHeight w:val="543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Стефка Димитрова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Дроплева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60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Илиана  Тодорова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Пълева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60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Айрие Сафет Емин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60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Гергана Ангелова Герова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60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Мария Петрова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Найдова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ул. Търговска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Иванка Петрова Станкова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60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 Гергинов Симеонов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Атака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60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Мария Петрова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60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Садие Исмет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Реджо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ДПС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№ 60</w:t>
            </w:r>
          </w:p>
        </w:tc>
      </w:tr>
    </w:tbl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СЕКЦИЯ 008</w:t>
      </w: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tbl>
      <w:tblPr>
        <w:tblStyle w:val="a8"/>
        <w:tblW w:w="0" w:type="auto"/>
        <w:tblLook w:val="04A0"/>
      </w:tblPr>
      <w:tblGrid>
        <w:gridCol w:w="984"/>
        <w:gridCol w:w="2234"/>
        <w:gridCol w:w="1511"/>
        <w:gridCol w:w="1564"/>
        <w:gridCol w:w="1319"/>
        <w:gridCol w:w="1514"/>
        <w:gridCol w:w="2135"/>
      </w:tblGrid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Нова махала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rPr>
          <w:trHeight w:val="543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Селминас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Реджепова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Шериф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       № 18 а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008 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 Любенов Герджиков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       № 18 а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008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Петър Борисов Цветанов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       № 18 а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Дафинка Ангелова Кънева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ПФ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       № 18 а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Борис Димитров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Коралиев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ул. Търговска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18 а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008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Ангел Атанасов Кънев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       № 18 а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 Борисов Герджиков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       № 18 а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Тодор Ангелов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Цурев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       № 18 а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Сюнню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Меджнун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Дупаил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ДПС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Нова махала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Търговска        № 18 а</w:t>
            </w:r>
          </w:p>
        </w:tc>
      </w:tr>
    </w:tbl>
    <w:p w:rsidR="004A2875" w:rsidRDefault="004A2875" w:rsidP="004A2875"/>
    <w:p w:rsidR="004A2875" w:rsidRDefault="004A2875" w:rsidP="004A2875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Утвърждаване списъците на резервните членове на СИК с.Нова махала, както следва:</w:t>
      </w:r>
    </w:p>
    <w:p w:rsidR="004A2875" w:rsidRDefault="004A2875" w:rsidP="004A28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984"/>
        <w:gridCol w:w="2296"/>
        <w:gridCol w:w="1511"/>
        <w:gridCol w:w="1564"/>
        <w:gridCol w:w="1333"/>
        <w:gridCol w:w="1559"/>
      </w:tblGrid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Нова махала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006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Гюлер Кямил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Балъкчъ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малаха</w:t>
            </w:r>
            <w:proofErr w:type="spellEnd"/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Нафи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Метков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малаха</w:t>
            </w:r>
            <w:proofErr w:type="spellEnd"/>
          </w:p>
        </w:tc>
      </w:tr>
      <w:tr w:rsidR="004A2875" w:rsidTr="004A2875"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Музафер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Хаджиходжа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малаха</w:t>
            </w:r>
            <w:proofErr w:type="spellEnd"/>
          </w:p>
        </w:tc>
      </w:tr>
    </w:tbl>
    <w:p w:rsidR="004A2875" w:rsidRDefault="004A2875" w:rsidP="004A2875">
      <w:pPr>
        <w:rPr>
          <w:rFonts w:ascii="Times New Roman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3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>
        <w:rPr>
          <w:rFonts w:ascii="Times New Roman" w:eastAsia="Calibri" w:hAnsi="Times New Roman" w:cs="Times New Roman"/>
          <w:sz w:val="24"/>
          <w:szCs w:val="24"/>
        </w:rPr>
        <w:t>,ал.4, чл.87, ал. 1, т.5, чл.89, ал.1, чл.92, чл.95, чл.96 от Изборния кодекс и Решение № 9-МИ/НР от 10.09.2015  на ОИК Батак и Решение № 1984 –МИ/НР от 08.09.2015год. на ЦИК, ОИК – Батак прие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РЕШЕНИЕ № 59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2875" w:rsidRDefault="004A2875" w:rsidP="004A2875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  <w:color w:val="000000" w:themeColor="text1"/>
          <w:sz w:val="28"/>
          <w:szCs w:val="28"/>
        </w:rPr>
        <w:t>Относно</w:t>
      </w:r>
      <w:r>
        <w:rPr>
          <w:rFonts w:eastAsia="Calibri"/>
          <w:color w:val="000000" w:themeColor="text1"/>
        </w:rPr>
        <w:t xml:space="preserve">: </w:t>
      </w:r>
      <w:r>
        <w:rPr>
          <w:rFonts w:eastAsia="Calibri"/>
        </w:rPr>
        <w:t>Н</w:t>
      </w:r>
      <w:proofErr w:type="spellStart"/>
      <w:r>
        <w:rPr>
          <w:rFonts w:eastAsia="Calibri"/>
          <w:lang w:val="en-US"/>
        </w:rPr>
        <w:t>азначаване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съставите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на</w:t>
      </w:r>
      <w:proofErr w:type="spellEnd"/>
      <w:r>
        <w:rPr>
          <w:rFonts w:eastAsia="Calibri"/>
          <w:lang w:val="en-US"/>
        </w:rPr>
        <w:t xml:space="preserve"> СИК</w:t>
      </w:r>
      <w:r>
        <w:rPr>
          <w:rFonts w:eastAsia="Calibri"/>
        </w:rPr>
        <w:t xml:space="preserve"> – с.</w:t>
      </w:r>
      <w:proofErr w:type="spellStart"/>
      <w:r>
        <w:rPr>
          <w:rFonts w:eastAsia="Calibri"/>
        </w:rPr>
        <w:t>Фотинов</w:t>
      </w:r>
      <w:proofErr w:type="spellEnd"/>
      <w:r>
        <w:rPr>
          <w:rFonts w:eastAsia="Calibri"/>
          <w:lang w:val="en-US"/>
        </w:rPr>
        <w:t xml:space="preserve">о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изборите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общински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съветници</w:t>
      </w:r>
      <w:proofErr w:type="spellEnd"/>
      <w:r>
        <w:rPr>
          <w:rFonts w:eastAsia="Calibri"/>
          <w:lang w:val="en-US"/>
        </w:rPr>
        <w:t xml:space="preserve"> и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кметове</w:t>
      </w:r>
      <w:proofErr w:type="spellEnd"/>
      <w:r>
        <w:rPr>
          <w:rFonts w:eastAsia="Calibri"/>
          <w:lang w:val="en-US"/>
        </w:rPr>
        <w:t xml:space="preserve"> и </w:t>
      </w:r>
      <w:proofErr w:type="spellStart"/>
      <w:r>
        <w:rPr>
          <w:rFonts w:eastAsia="Calibri"/>
          <w:lang w:val="en-US"/>
        </w:rPr>
        <w:t>национален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референдум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насрочени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за</w:t>
      </w:r>
      <w:proofErr w:type="spellEnd"/>
      <w:r>
        <w:rPr>
          <w:rFonts w:eastAsia="Calibri"/>
          <w:lang w:val="en-US"/>
        </w:rPr>
        <w:t xml:space="preserve"> 25 </w:t>
      </w:r>
      <w:proofErr w:type="spellStart"/>
      <w:r>
        <w:rPr>
          <w:rFonts w:eastAsia="Calibri"/>
          <w:lang w:val="en-US"/>
        </w:rPr>
        <w:t>октомври</w:t>
      </w:r>
      <w:proofErr w:type="spellEnd"/>
      <w:r>
        <w:rPr>
          <w:rFonts w:eastAsia="Calibri"/>
          <w:lang w:val="en-US"/>
        </w:rPr>
        <w:t xml:space="preserve"> 2015г.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>
        <w:rPr>
          <w:rFonts w:ascii="Times New Roman" w:eastAsia="Calibri" w:hAnsi="Times New Roman" w:cs="Times New Roman"/>
          <w:sz w:val="24"/>
          <w:szCs w:val="24"/>
        </w:rPr>
        <w:t>,ал.4, чл.87, ал. 1, т.5, чл.89, ал.1, чл.92, чл.95, чл.96 от Изборния кодекс и Решение № 9-МИ/НР от 10.09.2015  на ОИК Батак и Решение № 1984 –МИ/НР от 08.09.2015год. на ЦИК, ОИК – Батак прие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75" w:rsidRDefault="004A2875" w:rsidP="004A2875">
      <w:pPr>
        <w:pStyle w:val="a7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 xml:space="preserve">                           РЕШИ:</w:t>
      </w: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numPr>
          <w:ilvl w:val="0"/>
          <w:numId w:val="19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Назначава съставите на СИК в с. Фотиново, както следва</w:t>
      </w:r>
    </w:p>
    <w:p w:rsidR="004A2875" w:rsidRDefault="004A2875" w:rsidP="004A2875">
      <w:pPr>
        <w:pStyle w:val="a7"/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pStyle w:val="a7"/>
        <w:shd w:val="clear" w:color="auto" w:fill="FEFEFE"/>
        <w:spacing w:after="0"/>
        <w:ind w:left="108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lastRenderedPageBreak/>
        <w:t>СЕКЦИЯ 009</w:t>
      </w:r>
    </w:p>
    <w:p w:rsidR="004A2875" w:rsidRDefault="004A2875" w:rsidP="004A2875">
      <w:pPr>
        <w:pStyle w:val="a7"/>
        <w:shd w:val="clear" w:color="auto" w:fill="FEFEFE"/>
        <w:spacing w:after="0"/>
        <w:ind w:left="1080"/>
        <w:jc w:val="both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tbl>
      <w:tblPr>
        <w:tblStyle w:val="a8"/>
        <w:tblW w:w="0" w:type="auto"/>
        <w:tblLook w:val="04A0"/>
      </w:tblPr>
      <w:tblGrid>
        <w:gridCol w:w="1342"/>
        <w:gridCol w:w="2135"/>
        <w:gridCol w:w="1511"/>
        <w:gridCol w:w="1564"/>
        <w:gridCol w:w="1295"/>
        <w:gridCol w:w="1448"/>
        <w:gridCol w:w="1997"/>
      </w:tblGrid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Фотиново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Адрес на СИК</w:t>
            </w:r>
          </w:p>
        </w:tc>
      </w:tr>
      <w:tr w:rsidR="004A2875" w:rsidTr="004A2875">
        <w:trPr>
          <w:trHeight w:val="543"/>
        </w:trPr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секция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Зоя Атанасова Михова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 магистър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Клавдия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Паунова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Заместник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Вайдин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Салиибрамов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Асанов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Нели Христова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Миховска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Висше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АБВ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 Кирилова Мерджанова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Висше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Велинова Чолакова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Николина Панчева Ганева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ПФ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Айше Юсеин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Юмет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Средно специално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РБ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  <w:tr w:rsidR="004A2875" w:rsidTr="004A2875"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009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секция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Маргарита Атанасова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Щерянова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Петнадесета 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</w:t>
            </w:r>
          </w:p>
        </w:tc>
      </w:tr>
    </w:tbl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875" w:rsidRDefault="004A2875" w:rsidP="004A2875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Утвърждаване списъците на резервните членове на СИК с.Фотиново, както следва:</w:t>
      </w:r>
    </w:p>
    <w:p w:rsidR="004A2875" w:rsidRDefault="004A2875" w:rsidP="004A2875">
      <w:pPr>
        <w:pStyle w:val="a7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341"/>
        <w:gridCol w:w="2296"/>
        <w:gridCol w:w="1511"/>
        <w:gridCol w:w="1564"/>
        <w:gridCol w:w="1333"/>
        <w:gridCol w:w="1559"/>
      </w:tblGrid>
      <w:tr w:rsidR="004A2875" w:rsidTr="004A2875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4A2875" w:rsidRDefault="004A287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СИК Фотиново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Име на предложените лица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Длъжност в комисията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Образование</w:t>
            </w:r>
          </w:p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Партия или коалиция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Населено място</w:t>
            </w:r>
          </w:p>
        </w:tc>
      </w:tr>
      <w:tr w:rsidR="004A2875" w:rsidTr="004A2875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009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Гюлтен Юсеинова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Амзова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Средно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75" w:rsidRDefault="004A28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Фотиново</w:t>
            </w:r>
          </w:p>
        </w:tc>
      </w:tr>
    </w:tbl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4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2875" w:rsidTr="004A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75" w:rsidRDefault="004A28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75" w:rsidRDefault="004A2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85</w:t>
      </w:r>
      <w:r>
        <w:rPr>
          <w:rFonts w:ascii="Times New Roman" w:eastAsia="Calibri" w:hAnsi="Times New Roman" w:cs="Times New Roman"/>
          <w:sz w:val="24"/>
          <w:szCs w:val="24"/>
        </w:rPr>
        <w:t>,ал.4, чл.87, ал. 1, т.5, чл.89, ал.1, чл.92, чл.95, чл.96 от Изборния кодекс и Решение № 9-МИ/НР от 10.09.2015  на ОИК Батак и Решение № 1984 –МИ/НР от 08.09.2015год. на ЦИК, ОИК – Батак прие</w:t>
      </w: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4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Разни, не бяха поставени въпроси.</w:t>
      </w:r>
    </w:p>
    <w:p w:rsidR="004A2875" w:rsidRDefault="004A2875" w:rsidP="004A28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беше закрито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75" w:rsidRDefault="004A2875" w:rsidP="004A2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875" w:rsidRDefault="004A2875" w:rsidP="004A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ПРЕДСЕДАТЕЛ:                                                                                                                         СЕКРЕТАР: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Христина Борисова Домусчиева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</w:p>
    <w:p w:rsidR="004E7D5E" w:rsidRPr="004A2875" w:rsidRDefault="004E7D5E" w:rsidP="004A2875">
      <w:pPr>
        <w:tabs>
          <w:tab w:val="left" w:pos="1140"/>
        </w:tabs>
      </w:pPr>
    </w:p>
    <w:sectPr w:rsidR="004E7D5E" w:rsidRPr="004A2875" w:rsidSect="00122C5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55E"/>
    <w:multiLevelType w:val="hybridMultilevel"/>
    <w:tmpl w:val="31CA75C6"/>
    <w:lvl w:ilvl="0" w:tplc="77A4479A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77A82"/>
    <w:multiLevelType w:val="hybridMultilevel"/>
    <w:tmpl w:val="FDDA4A9E"/>
    <w:lvl w:ilvl="0" w:tplc="F58C966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55B3B"/>
    <w:multiLevelType w:val="hybridMultilevel"/>
    <w:tmpl w:val="4D12241E"/>
    <w:lvl w:ilvl="0" w:tplc="27A8BF4C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24ABE"/>
    <w:multiLevelType w:val="hybridMultilevel"/>
    <w:tmpl w:val="6EECAF94"/>
    <w:lvl w:ilvl="0" w:tplc="FD7C29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6078C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DD14C9F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300D3"/>
    <w:multiLevelType w:val="hybridMultilevel"/>
    <w:tmpl w:val="CF7C6FE2"/>
    <w:lvl w:ilvl="0" w:tplc="3DB847FA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000000" w:themeColor="text1"/>
        <w:sz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338C3"/>
    <w:multiLevelType w:val="hybridMultilevel"/>
    <w:tmpl w:val="3BDCD7E2"/>
    <w:lvl w:ilvl="0" w:tplc="AD0E68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31974"/>
    <w:multiLevelType w:val="hybridMultilevel"/>
    <w:tmpl w:val="5CD48A10"/>
    <w:lvl w:ilvl="0" w:tplc="88AA6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CF4D56"/>
    <w:multiLevelType w:val="hybridMultilevel"/>
    <w:tmpl w:val="4E020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C121E"/>
    <w:multiLevelType w:val="hybridMultilevel"/>
    <w:tmpl w:val="711CA78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038AF"/>
    <w:multiLevelType w:val="hybridMultilevel"/>
    <w:tmpl w:val="1E5C362C"/>
    <w:lvl w:ilvl="0" w:tplc="D86A00A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22C57"/>
    <w:rsid w:val="00122C57"/>
    <w:rsid w:val="004A2875"/>
    <w:rsid w:val="004E7D5E"/>
    <w:rsid w:val="00E8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22C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122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122C57"/>
    <w:rPr>
      <w:smallCaps/>
      <w:color w:val="C0504D" w:themeColor="accent2"/>
      <w:u w:val="single"/>
    </w:rPr>
  </w:style>
  <w:style w:type="paragraph" w:styleId="a6">
    <w:name w:val="Normal (Web)"/>
    <w:basedOn w:val="a"/>
    <w:uiPriority w:val="99"/>
    <w:unhideWhenUsed/>
    <w:rsid w:val="0012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22C57"/>
    <w:pPr>
      <w:ind w:left="720"/>
      <w:contextualSpacing/>
    </w:pPr>
  </w:style>
  <w:style w:type="table" w:styleId="a8">
    <w:name w:val="Table Grid"/>
    <w:basedOn w:val="a1"/>
    <w:uiPriority w:val="59"/>
    <w:rsid w:val="00122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A2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4A2875"/>
  </w:style>
  <w:style w:type="paragraph" w:styleId="ab">
    <w:name w:val="footer"/>
    <w:basedOn w:val="a"/>
    <w:link w:val="ac"/>
    <w:uiPriority w:val="99"/>
    <w:semiHidden/>
    <w:unhideWhenUsed/>
    <w:rsid w:val="004A2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semiHidden/>
    <w:rsid w:val="004A2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2646</Words>
  <Characters>15088</Characters>
  <Application>Microsoft Office Word</Application>
  <DocSecurity>0</DocSecurity>
  <Lines>125</Lines>
  <Paragraphs>35</Paragraphs>
  <ScaleCrop>false</ScaleCrop>
  <Company/>
  <LinksUpToDate>false</LinksUpToDate>
  <CharactersWithSpaces>17699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2015-09-25T13:22:00Z</dcterms:created>
  <dcterms:modified xsi:type="dcterms:W3CDTF">2015-09-25T14:31:00Z</dcterms:modified>
</cp:coreProperties>
</file>